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E" w:rsidRPr="00A32A57" w:rsidRDefault="00A0372E" w:rsidP="00A0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A57">
        <w:rPr>
          <w:rFonts w:ascii="Times New Roman" w:hAnsi="Times New Roman"/>
          <w:b/>
          <w:sz w:val="24"/>
          <w:szCs w:val="24"/>
        </w:rPr>
        <w:t>ЗАКЛЮЧЕНИЕ</w:t>
      </w:r>
    </w:p>
    <w:p w:rsidR="00A0372E" w:rsidRPr="005C7944" w:rsidRDefault="00A0372E" w:rsidP="00A03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72E" w:rsidRPr="007A3573" w:rsidRDefault="00A0372E" w:rsidP="00A0372E">
      <w:pPr>
        <w:pStyle w:val="a3"/>
        <w:rPr>
          <w:sz w:val="24"/>
          <w:szCs w:val="24"/>
        </w:rPr>
      </w:pPr>
      <w:r w:rsidRPr="007A3573">
        <w:rPr>
          <w:sz w:val="24"/>
          <w:szCs w:val="24"/>
        </w:rPr>
        <w:t xml:space="preserve">О результатах публичных слушаний по рассмотрению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1917ED">
        <w:rPr>
          <w:sz w:val="24"/>
          <w:szCs w:val="24"/>
        </w:rPr>
        <w:t>Старочигольского</w:t>
      </w:r>
      <w:r w:rsidRPr="007A3573">
        <w:rPr>
          <w:sz w:val="24"/>
          <w:szCs w:val="24"/>
        </w:rPr>
        <w:t xml:space="preserve"> сельского поселения</w:t>
      </w:r>
    </w:p>
    <w:p w:rsidR="00A0372E" w:rsidRPr="007A3573" w:rsidRDefault="00A0372E" w:rsidP="00A037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 </w:t>
      </w:r>
    </w:p>
    <w:p w:rsidR="00A0372E" w:rsidRPr="007A3573" w:rsidRDefault="00A0372E" w:rsidP="00A0372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от </w:t>
      </w:r>
      <w:r w:rsidR="001917ED">
        <w:rPr>
          <w:rFonts w:ascii="Times New Roman" w:hAnsi="Times New Roman"/>
          <w:sz w:val="24"/>
          <w:szCs w:val="24"/>
        </w:rPr>
        <w:t>2</w:t>
      </w:r>
      <w:r w:rsidR="00137F10" w:rsidRPr="00137F10">
        <w:rPr>
          <w:rFonts w:ascii="Times New Roman" w:hAnsi="Times New Roman"/>
          <w:sz w:val="24"/>
          <w:szCs w:val="24"/>
        </w:rPr>
        <w:t>1</w:t>
      </w:r>
      <w:r w:rsidRPr="007A3573">
        <w:rPr>
          <w:rFonts w:ascii="Times New Roman" w:hAnsi="Times New Roman"/>
          <w:sz w:val="24"/>
          <w:szCs w:val="24"/>
        </w:rPr>
        <w:t>.01.2020г.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проведено </w:t>
      </w:r>
      <w:r w:rsidR="001917ED">
        <w:rPr>
          <w:rFonts w:ascii="Times New Roman" w:hAnsi="Times New Roman"/>
          <w:sz w:val="24"/>
          <w:szCs w:val="24"/>
        </w:rPr>
        <w:t>2</w:t>
      </w:r>
      <w:r w:rsidR="00137F10" w:rsidRPr="00137F10">
        <w:rPr>
          <w:rFonts w:ascii="Times New Roman" w:hAnsi="Times New Roman"/>
          <w:sz w:val="24"/>
          <w:szCs w:val="24"/>
        </w:rPr>
        <w:t>1</w:t>
      </w:r>
      <w:r w:rsidRPr="007A3573">
        <w:rPr>
          <w:rFonts w:ascii="Times New Roman" w:hAnsi="Times New Roman"/>
          <w:sz w:val="24"/>
          <w:szCs w:val="24"/>
        </w:rPr>
        <w:t xml:space="preserve">.01.2020г. в </w:t>
      </w:r>
      <w:r w:rsidR="00137F10" w:rsidRPr="00137F10">
        <w:rPr>
          <w:rFonts w:ascii="Times New Roman" w:hAnsi="Times New Roman"/>
          <w:sz w:val="24"/>
          <w:szCs w:val="24"/>
        </w:rPr>
        <w:t>1</w:t>
      </w:r>
      <w:r w:rsidR="007D3BCF" w:rsidRPr="007D3BCF">
        <w:rPr>
          <w:rFonts w:ascii="Times New Roman" w:hAnsi="Times New Roman"/>
          <w:sz w:val="24"/>
          <w:szCs w:val="24"/>
        </w:rPr>
        <w:t>5</w:t>
      </w:r>
      <w:r w:rsidRPr="007A3573">
        <w:rPr>
          <w:rFonts w:ascii="Times New Roman" w:hAnsi="Times New Roman"/>
          <w:sz w:val="24"/>
          <w:szCs w:val="24"/>
        </w:rPr>
        <w:t xml:space="preserve">.00 часов по адресу: </w:t>
      </w:r>
      <w:r w:rsidR="00137F10">
        <w:rPr>
          <w:rFonts w:ascii="Times New Roman" w:hAnsi="Times New Roman"/>
          <w:sz w:val="24"/>
          <w:szCs w:val="24"/>
        </w:rPr>
        <w:t xml:space="preserve"> </w:t>
      </w:r>
      <w:r w:rsidR="007D3BCF" w:rsidRPr="007D3BCF">
        <w:rPr>
          <w:rFonts w:ascii="Times New Roman" w:hAnsi="Times New Roman"/>
          <w:sz w:val="24"/>
          <w:szCs w:val="24"/>
        </w:rPr>
        <w:t xml:space="preserve">магазин </w:t>
      </w:r>
      <w:r w:rsidR="00137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F10">
        <w:rPr>
          <w:rFonts w:ascii="Times New Roman" w:hAnsi="Times New Roman"/>
          <w:sz w:val="24"/>
          <w:szCs w:val="24"/>
        </w:rPr>
        <w:t>с</w:t>
      </w:r>
      <w:proofErr w:type="gramStart"/>
      <w:r w:rsidR="00137F10">
        <w:rPr>
          <w:rFonts w:ascii="Times New Roman" w:hAnsi="Times New Roman"/>
          <w:sz w:val="24"/>
          <w:szCs w:val="24"/>
        </w:rPr>
        <w:t>.</w:t>
      </w:r>
      <w:r w:rsidR="007D3BCF">
        <w:rPr>
          <w:rFonts w:ascii="Times New Roman" w:hAnsi="Times New Roman"/>
          <w:sz w:val="24"/>
          <w:szCs w:val="24"/>
        </w:rPr>
        <w:t>З</w:t>
      </w:r>
      <w:proofErr w:type="gramEnd"/>
      <w:r w:rsidR="007D3BCF">
        <w:rPr>
          <w:rFonts w:ascii="Times New Roman" w:hAnsi="Times New Roman"/>
          <w:sz w:val="24"/>
          <w:szCs w:val="24"/>
        </w:rPr>
        <w:t>агорщино</w:t>
      </w:r>
      <w:proofErr w:type="spellEnd"/>
      <w:r w:rsidR="00137F10">
        <w:rPr>
          <w:rFonts w:ascii="Times New Roman" w:hAnsi="Times New Roman"/>
          <w:sz w:val="24"/>
          <w:szCs w:val="24"/>
        </w:rPr>
        <w:t xml:space="preserve"> ул.</w:t>
      </w:r>
      <w:r w:rsidR="007D3BCF">
        <w:rPr>
          <w:rFonts w:ascii="Times New Roman" w:hAnsi="Times New Roman"/>
          <w:sz w:val="24"/>
          <w:szCs w:val="24"/>
        </w:rPr>
        <w:t xml:space="preserve"> Загорщина</w:t>
      </w:r>
      <w:r w:rsidR="00137F10">
        <w:rPr>
          <w:rFonts w:ascii="Times New Roman" w:hAnsi="Times New Roman"/>
          <w:sz w:val="24"/>
          <w:szCs w:val="24"/>
        </w:rPr>
        <w:t xml:space="preserve"> </w:t>
      </w:r>
      <w:r w:rsidRPr="007A3573">
        <w:rPr>
          <w:rFonts w:ascii="Times New Roman" w:hAnsi="Times New Roman"/>
          <w:sz w:val="24"/>
          <w:szCs w:val="24"/>
        </w:rPr>
        <w:t xml:space="preserve"> </w:t>
      </w:r>
      <w:r w:rsidR="00137F10">
        <w:rPr>
          <w:rFonts w:ascii="Times New Roman" w:hAnsi="Times New Roman"/>
          <w:sz w:val="24"/>
          <w:szCs w:val="24"/>
        </w:rPr>
        <w:t>,</w:t>
      </w:r>
      <w:r w:rsidR="007D3BCF">
        <w:rPr>
          <w:rFonts w:ascii="Times New Roman" w:hAnsi="Times New Roman"/>
          <w:sz w:val="24"/>
          <w:szCs w:val="24"/>
        </w:rPr>
        <w:t>33А</w:t>
      </w:r>
      <w:r w:rsidRPr="007A3573">
        <w:rPr>
          <w:rFonts w:ascii="Times New Roman" w:hAnsi="Times New Roman"/>
          <w:sz w:val="24"/>
          <w:szCs w:val="24"/>
        </w:rPr>
        <w:t xml:space="preserve">  Аннинский район, Воронежская область.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В собрании приняло участие </w:t>
      </w:r>
      <w:r w:rsidR="007D3BCF">
        <w:rPr>
          <w:rFonts w:ascii="Times New Roman" w:hAnsi="Times New Roman"/>
          <w:sz w:val="24"/>
          <w:szCs w:val="24"/>
        </w:rPr>
        <w:t>7</w:t>
      </w:r>
      <w:r w:rsidRPr="007A3573">
        <w:rPr>
          <w:rFonts w:ascii="Times New Roman" w:hAnsi="Times New Roman"/>
          <w:sz w:val="24"/>
          <w:szCs w:val="24"/>
        </w:rPr>
        <w:t xml:space="preserve"> участников.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Составлен протокол публичных слушаний от </w:t>
      </w:r>
      <w:r w:rsidR="00137F10">
        <w:rPr>
          <w:rFonts w:ascii="Times New Roman" w:hAnsi="Times New Roman"/>
          <w:sz w:val="24"/>
          <w:szCs w:val="24"/>
        </w:rPr>
        <w:t>21</w:t>
      </w:r>
      <w:r w:rsidRPr="007A3573">
        <w:rPr>
          <w:rFonts w:ascii="Times New Roman" w:hAnsi="Times New Roman"/>
          <w:sz w:val="24"/>
          <w:szCs w:val="24"/>
        </w:rPr>
        <w:t>.01.2020г.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>За время проведения публичных слушаний от участников публичных слушаний предложений и замечаний не поступало.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>Выводы по результатам публичных слушаний:</w:t>
      </w:r>
    </w:p>
    <w:p w:rsidR="00A0372E" w:rsidRPr="007A3573" w:rsidRDefault="00A0372E" w:rsidP="00A0372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0372E" w:rsidRPr="007A3573" w:rsidRDefault="00A0372E" w:rsidP="00A0372E">
      <w:pPr>
        <w:numPr>
          <w:ilvl w:val="0"/>
          <w:numId w:val="1"/>
        </w:numPr>
        <w:ind w:left="426" w:hanging="6"/>
        <w:jc w:val="both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A0372E" w:rsidRPr="007A3573" w:rsidRDefault="00A0372E" w:rsidP="00A0372E">
      <w:pPr>
        <w:pStyle w:val="a3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 w:rsidRPr="007A3573">
        <w:rPr>
          <w:sz w:val="24"/>
          <w:szCs w:val="24"/>
        </w:rPr>
        <w:t xml:space="preserve"> Одобрить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1917ED">
        <w:rPr>
          <w:sz w:val="24"/>
          <w:szCs w:val="24"/>
        </w:rPr>
        <w:t>Старочигольского</w:t>
      </w:r>
      <w:r w:rsidRPr="007A3573">
        <w:rPr>
          <w:sz w:val="24"/>
          <w:szCs w:val="24"/>
        </w:rPr>
        <w:t xml:space="preserve"> сельского поселения Аннинского муниципального района Воронежской области».</w:t>
      </w:r>
    </w:p>
    <w:p w:rsidR="00A0372E" w:rsidRPr="007A3573" w:rsidRDefault="00A0372E" w:rsidP="00A0372E">
      <w:pPr>
        <w:pStyle w:val="a3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 w:rsidRPr="007A3573">
        <w:rPr>
          <w:sz w:val="24"/>
          <w:szCs w:val="24"/>
        </w:rPr>
        <w:t xml:space="preserve">Настоящее заключение подлежит обнародованию в </w:t>
      </w:r>
      <w:proofErr w:type="gramStart"/>
      <w:r w:rsidRPr="007A3573">
        <w:rPr>
          <w:sz w:val="24"/>
          <w:szCs w:val="24"/>
        </w:rPr>
        <w:t>порядке</w:t>
      </w:r>
      <w:proofErr w:type="gramEnd"/>
      <w:r w:rsidRPr="007A3573">
        <w:rPr>
          <w:sz w:val="24"/>
          <w:szCs w:val="24"/>
        </w:rPr>
        <w:t xml:space="preserve">, установленном статьёй 46 Устава </w:t>
      </w:r>
      <w:r w:rsidR="001917ED">
        <w:rPr>
          <w:sz w:val="24"/>
          <w:szCs w:val="24"/>
        </w:rPr>
        <w:t>Старочигольского</w:t>
      </w:r>
      <w:r w:rsidRPr="007A3573">
        <w:rPr>
          <w:sz w:val="24"/>
          <w:szCs w:val="24"/>
        </w:rPr>
        <w:t xml:space="preserve"> сельского поселения Аннинского муниципального района Воронежской области и размещению на официальном сайте администрации </w:t>
      </w:r>
      <w:r w:rsidR="001917ED">
        <w:rPr>
          <w:sz w:val="24"/>
          <w:szCs w:val="24"/>
        </w:rPr>
        <w:t>Старочигольского</w:t>
      </w:r>
      <w:r w:rsidRPr="007A3573">
        <w:rPr>
          <w:sz w:val="24"/>
          <w:szCs w:val="24"/>
        </w:rPr>
        <w:t xml:space="preserve"> сельского поселения Аннинского муниципального района Воронежской области в информационно-телекоммуникационной сети «Интернет» </w:t>
      </w:r>
    </w:p>
    <w:p w:rsidR="00A0372E" w:rsidRPr="007A3573" w:rsidRDefault="00A0372E" w:rsidP="00A0372E">
      <w:pPr>
        <w:ind w:left="1140"/>
        <w:jc w:val="both"/>
        <w:rPr>
          <w:rFonts w:ascii="Times New Roman" w:hAnsi="Times New Roman"/>
          <w:sz w:val="24"/>
          <w:szCs w:val="24"/>
        </w:rPr>
      </w:pPr>
    </w:p>
    <w:p w:rsidR="00A0372E" w:rsidRPr="007A3573" w:rsidRDefault="00A0372E" w:rsidP="00A0372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br/>
        <w:t xml:space="preserve">Председатель комиссии:            ____________________         </w:t>
      </w:r>
      <w:proofErr w:type="spellStart"/>
      <w:r w:rsidR="00137F10">
        <w:rPr>
          <w:rFonts w:ascii="Times New Roman" w:hAnsi="Times New Roman"/>
          <w:sz w:val="24"/>
          <w:szCs w:val="24"/>
        </w:rPr>
        <w:t>О.В.Блинова</w:t>
      </w:r>
      <w:proofErr w:type="spellEnd"/>
    </w:p>
    <w:p w:rsidR="00A0372E" w:rsidRPr="007A3573" w:rsidRDefault="00A0372E" w:rsidP="00A037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3573">
        <w:rPr>
          <w:rFonts w:ascii="Times New Roman" w:hAnsi="Times New Roman"/>
          <w:sz w:val="24"/>
          <w:szCs w:val="24"/>
        </w:rPr>
        <w:t xml:space="preserve">Секретарь комиссии:                 _____________________       </w:t>
      </w:r>
      <w:r w:rsidR="00137F10">
        <w:rPr>
          <w:rFonts w:ascii="Times New Roman" w:hAnsi="Times New Roman"/>
          <w:sz w:val="24"/>
          <w:szCs w:val="24"/>
        </w:rPr>
        <w:t>О.А.Рягузова</w:t>
      </w:r>
    </w:p>
    <w:p w:rsidR="00A0372E" w:rsidRPr="00D071A7" w:rsidRDefault="00A0372E" w:rsidP="00A0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72E" w:rsidRPr="00D071A7" w:rsidRDefault="00A0372E" w:rsidP="00A0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372E" w:rsidRDefault="00A0372E" w:rsidP="00A037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A0372E" w:rsidSect="00F5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334"/>
    <w:multiLevelType w:val="hybridMultilevel"/>
    <w:tmpl w:val="8A3EEAC6"/>
    <w:lvl w:ilvl="0" w:tplc="44D27A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2E"/>
    <w:rsid w:val="0008284B"/>
    <w:rsid w:val="00137F10"/>
    <w:rsid w:val="001917ED"/>
    <w:rsid w:val="002E5610"/>
    <w:rsid w:val="003578B2"/>
    <w:rsid w:val="00614454"/>
    <w:rsid w:val="007D3BCF"/>
    <w:rsid w:val="00A0372E"/>
    <w:rsid w:val="00F562BA"/>
    <w:rsid w:val="00F6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72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A0372E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 Spacing"/>
    <w:uiPriority w:val="1"/>
    <w:qFormat/>
    <w:rsid w:val="00A037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2020-01-22T11:24:00Z</cp:lastPrinted>
  <dcterms:created xsi:type="dcterms:W3CDTF">2020-01-16T08:00:00Z</dcterms:created>
  <dcterms:modified xsi:type="dcterms:W3CDTF">2020-01-22T11:25:00Z</dcterms:modified>
</cp:coreProperties>
</file>